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FBDD" w14:textId="77777777" w:rsidR="006448BF" w:rsidRPr="006448BF" w:rsidRDefault="006448BF" w:rsidP="006448BF">
      <w:pPr>
        <w:widowControl w:val="0"/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Calibri" w:hAnsi="Calibri" w:cs="BlissPro-Bold"/>
          <w:b/>
          <w:bCs/>
          <w:caps/>
          <w:color w:val="EA6424"/>
          <w:sz w:val="29"/>
          <w:szCs w:val="29"/>
          <w:lang w:val="en-US"/>
        </w:rPr>
      </w:pPr>
      <w:r w:rsidRPr="006448BF">
        <w:rPr>
          <w:rFonts w:ascii="Calibri" w:hAnsi="Calibri" w:cs="BlissPro-Bold"/>
          <w:b/>
          <w:bCs/>
          <w:caps/>
          <w:color w:val="EA6424"/>
          <w:sz w:val="29"/>
          <w:szCs w:val="29"/>
          <w:lang w:val="en-US"/>
        </w:rPr>
        <w:t>Template for secondary school</w:t>
      </w:r>
      <w:r w:rsidRPr="006448BF">
        <w:rPr>
          <w:rFonts w:ascii="Calibri" w:hAnsi="Calibri" w:cs="BlissPro-Bold"/>
          <w:b/>
          <w:bCs/>
          <w:caps/>
          <w:color w:val="EA6424"/>
          <w:spacing w:val="-4"/>
          <w:sz w:val="29"/>
          <w:szCs w:val="29"/>
          <w:lang w:val="en-US"/>
        </w:rPr>
        <w:t xml:space="preserve"> </w:t>
      </w:r>
      <w:r w:rsidRPr="006448BF">
        <w:rPr>
          <w:rFonts w:ascii="Calibri" w:hAnsi="Calibri" w:cs="BlissPro-Bold"/>
          <w:b/>
          <w:bCs/>
          <w:caps/>
          <w:color w:val="EA6424"/>
          <w:spacing w:val="-2"/>
          <w:sz w:val="29"/>
          <w:szCs w:val="29"/>
          <w:lang w:val="en-US"/>
        </w:rPr>
        <w:t>l</w:t>
      </w:r>
      <w:r w:rsidRPr="006448BF">
        <w:rPr>
          <w:rFonts w:ascii="Calibri" w:hAnsi="Calibri" w:cs="BlissPro-Bold"/>
          <w:b/>
          <w:bCs/>
          <w:caps/>
          <w:color w:val="EA6424"/>
          <w:sz w:val="29"/>
          <w:szCs w:val="29"/>
          <w:lang w:val="en-US"/>
        </w:rPr>
        <w:t>esson</w:t>
      </w:r>
      <w:r w:rsidRPr="006448BF">
        <w:rPr>
          <w:rFonts w:ascii="Calibri" w:hAnsi="Calibri" w:cs="BlissPro-Bold"/>
          <w:b/>
          <w:bCs/>
          <w:caps/>
          <w:color w:val="EA6424"/>
          <w:spacing w:val="-2"/>
          <w:sz w:val="29"/>
          <w:szCs w:val="29"/>
          <w:lang w:val="en-US"/>
        </w:rPr>
        <w:t xml:space="preserve"> </w:t>
      </w:r>
      <w:r w:rsidRPr="006448BF">
        <w:rPr>
          <w:rFonts w:ascii="Calibri" w:hAnsi="Calibri" w:cs="BlissPro-Bold"/>
          <w:b/>
          <w:bCs/>
          <w:caps/>
          <w:color w:val="EA6424"/>
          <w:sz w:val="29"/>
          <w:szCs w:val="29"/>
          <w:lang w:val="en-US"/>
        </w:rPr>
        <w:t>plans</w:t>
      </w:r>
    </w:p>
    <w:tbl>
      <w:tblPr>
        <w:tblpPr w:leftFromText="180" w:rightFromText="180" w:vertAnchor="text" w:tblpX="17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3954"/>
        <w:gridCol w:w="5926"/>
      </w:tblGrid>
      <w:tr w:rsidR="00BF6163" w:rsidRPr="006448BF" w14:paraId="611ED5FE" w14:textId="77777777" w:rsidTr="00BC152E">
        <w:trPr>
          <w:trHeight w:val="391"/>
        </w:trPr>
        <w:tc>
          <w:tcPr>
            <w:tcW w:w="4706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clear" w:color="EA6424" w:fill="F4BC8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12B0170" w14:textId="62AB2843" w:rsidR="00BF6163" w:rsidRDefault="006448BF" w:rsidP="00900C67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lang w:val="en-US"/>
              </w:rPr>
            </w:pPr>
            <w:r w:rsidRPr="006448BF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General expectation</w:t>
            </w:r>
          </w:p>
          <w:p w14:paraId="5B347A7D" w14:textId="77777777" w:rsidR="006448BF" w:rsidRPr="00BF6163" w:rsidRDefault="006448BF" w:rsidP="00900C67">
            <w:pPr>
              <w:rPr>
                <w:rFonts w:ascii="Calibri" w:hAnsi="Calibri" w:cs="BlissPro-Light"/>
                <w:lang w:val="en-US"/>
              </w:rPr>
            </w:pPr>
          </w:p>
        </w:tc>
        <w:tc>
          <w:tcPr>
            <w:tcW w:w="5926" w:type="dxa"/>
            <w:tcBorders>
              <w:top w:val="single" w:sz="5" w:space="0" w:color="EA6424"/>
              <w:left w:val="single" w:sz="2" w:space="0" w:color="FF6600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0EE181D" w14:textId="6DED05DB" w:rsidR="006448BF" w:rsidRPr="00900C67" w:rsidRDefault="006448BF" w:rsidP="00B6397F">
            <w:pPr>
              <w:tabs>
                <w:tab w:val="left" w:pos="1380"/>
              </w:tabs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BF6163" w:rsidRPr="006448BF" w14:paraId="76AE4CC0" w14:textId="77777777" w:rsidTr="00BC152E">
        <w:trPr>
          <w:trHeight w:val="1751"/>
        </w:trPr>
        <w:tc>
          <w:tcPr>
            <w:tcW w:w="4706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clear" w:color="EA6424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04693B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r w:rsidRPr="006448BF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 xml:space="preserve">Routine or matrix </w:t>
            </w:r>
            <w:proofErr w:type="spellStart"/>
            <w:r w:rsidRPr="006448BF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behaviour</w:t>
            </w:r>
            <w:proofErr w:type="spellEnd"/>
            <w:r w:rsidRPr="006448BF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 xml:space="preserve"> and steps</w:t>
            </w:r>
          </w:p>
          <w:p w14:paraId="7F45F537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List the routine or matrix </w:t>
            </w:r>
            <w:proofErr w:type="spellStart"/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 and the steps</w:t>
            </w:r>
            <w:r w:rsidRPr="006448BF">
              <w:rPr>
                <w:rFonts w:ascii="Calibri" w:hAnsi="Calibri" w:cs="BlissPro-Regular"/>
                <w:color w:val="000000"/>
                <w:w w:val="99"/>
                <w:sz w:val="22"/>
                <w:szCs w:val="22"/>
                <w:lang w:val="en-US"/>
              </w:rPr>
              <w:t xml:space="preserve"> </w:t>
            </w:r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involved in carrying it out.</w:t>
            </w:r>
          </w:p>
        </w:tc>
        <w:tc>
          <w:tcPr>
            <w:tcW w:w="5926" w:type="dxa"/>
            <w:tcBorders>
              <w:top w:val="single" w:sz="5" w:space="0" w:color="EA6424"/>
              <w:left w:val="single" w:sz="2" w:space="0" w:color="FF6600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DD37B1" w14:textId="77777777" w:rsidR="006448BF" w:rsidRPr="00900C67" w:rsidRDefault="006448BF" w:rsidP="00BF61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BF6163" w:rsidRPr="006448BF" w14:paraId="65C38005" w14:textId="77777777" w:rsidTr="00BC152E">
        <w:trPr>
          <w:trHeight w:val="1618"/>
        </w:trPr>
        <w:tc>
          <w:tcPr>
            <w:tcW w:w="4706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clear" w:color="EA6424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7C35E95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r w:rsidRPr="006448BF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Context</w:t>
            </w:r>
          </w:p>
          <w:p w14:paraId="3D104548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Identify the setting(s) from your matrix where the routine or </w:t>
            </w:r>
            <w:proofErr w:type="spellStart"/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 occurs.</w:t>
            </w:r>
          </w:p>
        </w:tc>
        <w:tc>
          <w:tcPr>
            <w:tcW w:w="5926" w:type="dxa"/>
            <w:tcBorders>
              <w:top w:val="single" w:sz="5" w:space="0" w:color="EA6424"/>
              <w:left w:val="single" w:sz="2" w:space="0" w:color="FF6600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3EBC1D" w14:textId="77777777" w:rsidR="006448BF" w:rsidRPr="00900C67" w:rsidRDefault="006448BF" w:rsidP="00BF61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BF6163" w:rsidRPr="006448BF" w14:paraId="223033E6" w14:textId="77777777" w:rsidTr="00BC152E">
        <w:trPr>
          <w:trHeight w:val="1498"/>
        </w:trPr>
        <w:tc>
          <w:tcPr>
            <w:tcW w:w="4706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clear" w:color="EA6424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1337B4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r w:rsidRPr="006448BF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Orientation plan</w:t>
            </w:r>
          </w:p>
          <w:p w14:paraId="344CBFD8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</w:pPr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For new students (e.g., year 9)</w:t>
            </w:r>
          </w:p>
          <w:p w14:paraId="7F6897EF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Include explaining expected routines and </w:t>
            </w:r>
            <w:proofErr w:type="spellStart"/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behaviours</w:t>
            </w:r>
            <w:proofErr w:type="spellEnd"/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 and teaching them if required.</w:t>
            </w:r>
          </w:p>
        </w:tc>
        <w:tc>
          <w:tcPr>
            <w:tcW w:w="5926" w:type="dxa"/>
            <w:tcBorders>
              <w:top w:val="single" w:sz="5" w:space="0" w:color="EA6424"/>
              <w:left w:val="single" w:sz="2" w:space="0" w:color="FF6600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999D30" w14:textId="77777777" w:rsidR="006448BF" w:rsidRPr="00900C67" w:rsidRDefault="006448BF" w:rsidP="00BF61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BF6163" w:rsidRPr="006448BF" w14:paraId="43136E43" w14:textId="77777777" w:rsidTr="00BC152E">
        <w:trPr>
          <w:trHeight w:val="1339"/>
        </w:trPr>
        <w:tc>
          <w:tcPr>
            <w:tcW w:w="752" w:type="dxa"/>
            <w:vMerge w:val="restart"/>
            <w:tcBorders>
              <w:top w:val="single" w:sz="5" w:space="0" w:color="EA6424"/>
              <w:left w:val="single" w:sz="5" w:space="0" w:color="EA6424"/>
              <w:bottom w:val="single" w:sz="8" w:space="0" w:color="000000"/>
              <w:right w:val="single" w:sz="5" w:space="0" w:color="EA6424"/>
            </w:tcBorders>
            <w:shd w:val="clear" w:color="EA6424" w:fill="F4BC8A"/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2E43C2E4" w14:textId="77777777" w:rsidR="006448BF" w:rsidRPr="00666311" w:rsidRDefault="006448BF" w:rsidP="0066631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8"/>
                <w:szCs w:val="28"/>
                <w:lang w:val="en-US"/>
              </w:rPr>
            </w:pPr>
            <w:r w:rsidRPr="00666311">
              <w:rPr>
                <w:rFonts w:ascii="Calibri" w:hAnsi="Calibri" w:cs="BlissPro-Bold"/>
                <w:b/>
                <w:bCs/>
                <w:color w:val="000000"/>
                <w:sz w:val="28"/>
                <w:szCs w:val="28"/>
                <w:lang w:val="en-US"/>
              </w:rPr>
              <w:t>MONITOR</w:t>
            </w:r>
          </w:p>
        </w:tc>
        <w:tc>
          <w:tcPr>
            <w:tcW w:w="395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EA6424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98717A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r w:rsidRPr="006448BF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Remind</w:t>
            </w:r>
          </w:p>
          <w:p w14:paraId="0B464E8F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</w:pPr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Anticipate and give the students a reminder to perform the routine or </w:t>
            </w:r>
            <w:proofErr w:type="spellStart"/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.</w:t>
            </w:r>
          </w:p>
          <w:p w14:paraId="7A9CE8FE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2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0A34824" w14:textId="77777777" w:rsidR="006448BF" w:rsidRPr="00900C67" w:rsidRDefault="006448BF" w:rsidP="00BF61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BF6163" w:rsidRPr="006448BF" w14:paraId="126744C4" w14:textId="77777777" w:rsidTr="00BC152E">
        <w:trPr>
          <w:trHeight w:val="1144"/>
        </w:trPr>
        <w:tc>
          <w:tcPr>
            <w:tcW w:w="752" w:type="dxa"/>
            <w:vMerge/>
            <w:tcBorders>
              <w:top w:val="single" w:sz="8" w:space="0" w:color="000000"/>
              <w:left w:val="single" w:sz="5" w:space="0" w:color="EA6424"/>
              <w:bottom w:val="single" w:sz="8" w:space="0" w:color="000000"/>
              <w:right w:val="single" w:sz="5" w:space="0" w:color="EA6424"/>
            </w:tcBorders>
          </w:tcPr>
          <w:p w14:paraId="5B79CA71" w14:textId="77777777" w:rsidR="006448BF" w:rsidRPr="006448BF" w:rsidRDefault="006448BF" w:rsidP="00BF61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95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EA6424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58438A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lang w:val="en-US"/>
              </w:rPr>
            </w:pPr>
            <w:r w:rsidRPr="006448BF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Supervise</w:t>
            </w:r>
            <w:r w:rsidRPr="006448BF">
              <w:rPr>
                <w:rFonts w:ascii="Calibri" w:hAnsi="Calibri" w:cs="BlissPro-Regular"/>
                <w:color w:val="000000"/>
                <w:lang w:val="en-US"/>
              </w:rPr>
              <w:t xml:space="preserve"> </w:t>
            </w:r>
          </w:p>
          <w:p w14:paraId="5723F3F3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Move, scan, and interact with the students.</w:t>
            </w:r>
          </w:p>
        </w:tc>
        <w:tc>
          <w:tcPr>
            <w:tcW w:w="592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952A3EC" w14:textId="77777777" w:rsidR="006448BF" w:rsidRPr="00900C67" w:rsidRDefault="006448BF" w:rsidP="00BF61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BF6163" w:rsidRPr="006448BF" w14:paraId="0855714E" w14:textId="77777777" w:rsidTr="00BC152E">
        <w:trPr>
          <w:trHeight w:hRule="exact" w:val="1694"/>
        </w:trPr>
        <w:tc>
          <w:tcPr>
            <w:tcW w:w="752" w:type="dxa"/>
            <w:vMerge/>
            <w:tcBorders>
              <w:top w:val="single" w:sz="8" w:space="0" w:color="000000"/>
              <w:left w:val="single" w:sz="5" w:space="0" w:color="EA6424"/>
              <w:bottom w:val="single" w:sz="5" w:space="0" w:color="EA6424"/>
              <w:right w:val="single" w:sz="5" w:space="0" w:color="EA6424"/>
            </w:tcBorders>
          </w:tcPr>
          <w:p w14:paraId="1EC5D73E" w14:textId="77777777" w:rsidR="006448BF" w:rsidRPr="006448BF" w:rsidRDefault="006448BF" w:rsidP="00BF61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95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EA6424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6DF164E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r w:rsidRPr="006448BF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Feed back</w:t>
            </w:r>
          </w:p>
          <w:p w14:paraId="57676B54" w14:textId="77777777" w:rsidR="006448BF" w:rsidRPr="006448BF" w:rsidRDefault="006448BF" w:rsidP="00BF616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6448BF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Observe the students’ performance and give them positive, specific feedback.</w:t>
            </w:r>
          </w:p>
        </w:tc>
        <w:tc>
          <w:tcPr>
            <w:tcW w:w="592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8D49D0" w14:textId="77777777" w:rsidR="006448BF" w:rsidRPr="00900C67" w:rsidRDefault="006448BF" w:rsidP="00BF61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2FF455A6" w14:textId="176E03FA" w:rsidR="00E83F18" w:rsidRPr="00900C67" w:rsidRDefault="00E83F18" w:rsidP="00900C67"/>
    <w:sectPr w:rsidR="00E83F18" w:rsidRPr="00900C67" w:rsidSect="00E83F18">
      <w:headerReference w:type="default" r:id="rId8"/>
      <w:footerReference w:type="default" r:id="rId9"/>
      <w:pgSz w:w="12240" w:h="15840"/>
      <w:pgMar w:top="1276" w:right="720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BF6163" w:rsidRDefault="00BF6163" w:rsidP="00EE5FEB">
      <w:r>
        <w:separator/>
      </w:r>
    </w:p>
  </w:endnote>
  <w:endnote w:type="continuationSeparator" w:id="0">
    <w:p w14:paraId="6B648C71" w14:textId="77777777" w:rsidR="00BF6163" w:rsidRDefault="00BF6163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Italic">
    <w:altName w:val="Bliss Pro Mediu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42FFD612" w:rsidR="00BF6163" w:rsidRPr="00CB76F2" w:rsidRDefault="00BF6163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78DF979A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31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>
      <w:rPr>
        <w:rFonts w:ascii="Calibri" w:hAnsi="Calibri" w:cs="BlissPro-Regular"/>
        <w:b/>
        <w:caps/>
        <w:color w:val="49B1C4"/>
        <w:sz w:val="18"/>
        <w:szCs w:val="18"/>
      </w:rPr>
      <w:t>5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TEACHING EXPECTED BEHAVIOUR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1</w:t>
    </w:r>
    <w:r w:rsidR="00900C67"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5</w:t>
    </w:r>
  </w:p>
  <w:p w14:paraId="269F0202" w14:textId="77777777" w:rsidR="00BF6163" w:rsidRPr="00EE5FEB" w:rsidRDefault="00BF6163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BF6163" w:rsidRDefault="00BF6163" w:rsidP="00EE5FEB">
      <w:r>
        <w:separator/>
      </w:r>
    </w:p>
  </w:footnote>
  <w:footnote w:type="continuationSeparator" w:id="0">
    <w:p w14:paraId="15290524" w14:textId="77777777" w:rsidR="00BF6163" w:rsidRDefault="00BF6163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1A4B1551" w:rsidR="00BF6163" w:rsidRPr="00CB76F2" w:rsidRDefault="00BF6163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607A9D79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5.4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0A6B75"/>
    <w:rsid w:val="0018779C"/>
    <w:rsid w:val="00285E70"/>
    <w:rsid w:val="002D0B8D"/>
    <w:rsid w:val="002F5CAA"/>
    <w:rsid w:val="003645C8"/>
    <w:rsid w:val="003C2B93"/>
    <w:rsid w:val="005E39F0"/>
    <w:rsid w:val="006448BF"/>
    <w:rsid w:val="00666311"/>
    <w:rsid w:val="00670C2E"/>
    <w:rsid w:val="00796DA7"/>
    <w:rsid w:val="00900C67"/>
    <w:rsid w:val="00915EA9"/>
    <w:rsid w:val="00940049"/>
    <w:rsid w:val="009D2A52"/>
    <w:rsid w:val="00AC526C"/>
    <w:rsid w:val="00B612CE"/>
    <w:rsid w:val="00B6397F"/>
    <w:rsid w:val="00B94346"/>
    <w:rsid w:val="00BC152E"/>
    <w:rsid w:val="00BF6163"/>
    <w:rsid w:val="00CB76F2"/>
    <w:rsid w:val="00CE393D"/>
    <w:rsid w:val="00E83F18"/>
    <w:rsid w:val="00E846BD"/>
    <w:rsid w:val="00EE5FEB"/>
    <w:rsid w:val="00F76AB3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EXAMPLESHEADING">
    <w:name w:val="EXAMPLES HEADING"/>
    <w:basedOn w:val="headblue2"/>
    <w:uiPriority w:val="99"/>
    <w:rsid w:val="00E83F18"/>
  </w:style>
  <w:style w:type="paragraph" w:customStyle="1" w:styleId="text">
    <w:name w:val="text"/>
    <w:basedOn w:val="BasicParagraph"/>
    <w:uiPriority w:val="99"/>
    <w:rsid w:val="00E83F18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customStyle="1" w:styleId="headorange1">
    <w:name w:val="head orange 1"/>
    <w:basedOn w:val="BasicParagraph"/>
    <w:uiPriority w:val="99"/>
    <w:rsid w:val="00E83F18"/>
    <w:pPr>
      <w:pBdr>
        <w:bottom w:val="single" w:sz="8" w:space="5" w:color="auto"/>
      </w:pBdr>
      <w:suppressAutoHyphens/>
      <w:spacing w:before="57" w:after="227" w:line="400" w:lineRule="atLeast"/>
      <w:ind w:left="567" w:hanging="567"/>
    </w:pPr>
    <w:rPr>
      <w:rFonts w:ascii="BlissPro-Bold" w:hAnsi="BlissPro-Bold" w:cs="BlissPro-Bold"/>
      <w:b/>
      <w:bCs/>
      <w:caps/>
      <w:color w:val="EA6424"/>
      <w:sz w:val="34"/>
      <w:szCs w:val="34"/>
    </w:rPr>
  </w:style>
  <w:style w:type="paragraph" w:customStyle="1" w:styleId="HEADINGTWO">
    <w:name w:val="HEADING TWO"/>
    <w:basedOn w:val="headorange1"/>
    <w:uiPriority w:val="99"/>
    <w:rsid w:val="00E83F18"/>
  </w:style>
  <w:style w:type="paragraph" w:customStyle="1" w:styleId="BODYBEFOREBULLET">
    <w:name w:val="BODY BEFORE BULLET"/>
    <w:basedOn w:val="text"/>
    <w:uiPriority w:val="99"/>
    <w:rsid w:val="00E83F18"/>
    <w:pPr>
      <w:spacing w:after="57"/>
    </w:pPr>
  </w:style>
  <w:style w:type="paragraph" w:customStyle="1" w:styleId="BULLETLAST">
    <w:name w:val="BULLET LAST"/>
    <w:basedOn w:val="text"/>
    <w:uiPriority w:val="99"/>
    <w:rsid w:val="00E83F18"/>
    <w:pPr>
      <w:tabs>
        <w:tab w:val="left" w:pos="283"/>
      </w:tabs>
      <w:spacing w:line="300" w:lineRule="atLeast"/>
      <w:ind w:left="283" w:hanging="283"/>
    </w:pPr>
  </w:style>
  <w:style w:type="paragraph" w:customStyle="1" w:styleId="headorange2">
    <w:name w:val="head orange 2"/>
    <w:basedOn w:val="BasicParagraph"/>
    <w:uiPriority w:val="99"/>
    <w:rsid w:val="00E83F18"/>
    <w:pPr>
      <w:suppressAutoHyphens/>
      <w:spacing w:before="170" w:after="113"/>
    </w:pPr>
    <w:rPr>
      <w:rFonts w:ascii="BlissPro-Bold" w:hAnsi="BlissPro-Bold" w:cs="BlissPro-Bold"/>
      <w:b/>
      <w:bCs/>
      <w:caps/>
      <w:color w:val="EA6424"/>
      <w:sz w:val="29"/>
      <w:szCs w:val="29"/>
    </w:rPr>
  </w:style>
  <w:style w:type="paragraph" w:customStyle="1" w:styleId="HEADINGTHREE">
    <w:name w:val="HEADING THREE"/>
    <w:basedOn w:val="headorange2"/>
    <w:uiPriority w:val="99"/>
    <w:rsid w:val="00E83F18"/>
  </w:style>
  <w:style w:type="paragraph" w:customStyle="1" w:styleId="sectionhead">
    <w:name w:val="section head"/>
    <w:basedOn w:val="BasicParagraph"/>
    <w:uiPriority w:val="99"/>
    <w:rsid w:val="00E83F18"/>
    <w:pPr>
      <w:suppressAutoHyphens/>
      <w:spacing w:before="170" w:after="680"/>
    </w:pPr>
    <w:rPr>
      <w:rFonts w:ascii="BlissPro-Italic" w:hAnsi="BlissPro-Italic" w:cs="BlissPro-Italic"/>
      <w:i/>
      <w:iCs/>
      <w:color w:val="FFFFFF"/>
      <w:sz w:val="50"/>
      <w:szCs w:val="50"/>
    </w:rPr>
  </w:style>
  <w:style w:type="paragraph" w:customStyle="1" w:styleId="HEADINGONE">
    <w:name w:val="HEADING ONE"/>
    <w:basedOn w:val="sectionhead"/>
    <w:uiPriority w:val="99"/>
    <w:rsid w:val="00E83F18"/>
    <w:pPr>
      <w:ind w:left="227"/>
    </w:pPr>
    <w:rPr>
      <w:color w:val="EA6424"/>
    </w:rPr>
  </w:style>
  <w:style w:type="paragraph" w:customStyle="1" w:styleId="secondaryquote">
    <w:name w:val="secondary quote"/>
    <w:basedOn w:val="BasicParagraph"/>
    <w:uiPriority w:val="99"/>
    <w:rsid w:val="00E83F18"/>
    <w:pPr>
      <w:suppressAutoHyphens/>
      <w:spacing w:before="283" w:line="280" w:lineRule="atLeast"/>
      <w:ind w:left="1417" w:right="567"/>
    </w:pPr>
    <w:rPr>
      <w:rFonts w:ascii="BlissPro-Medium" w:hAnsi="BlissPro-Medium" w:cs="BlissPro-Medium"/>
      <w:color w:val="EA6424"/>
      <w:sz w:val="21"/>
      <w:szCs w:val="21"/>
    </w:rPr>
  </w:style>
  <w:style w:type="paragraph" w:customStyle="1" w:styleId="QUOTE">
    <w:name w:val="QUOTE"/>
    <w:basedOn w:val="secondaryquote"/>
    <w:uiPriority w:val="99"/>
    <w:rsid w:val="00E83F18"/>
    <w:pPr>
      <w:spacing w:after="283"/>
    </w:pPr>
    <w:rPr>
      <w:color w:val="FFFFFF"/>
    </w:rPr>
  </w:style>
  <w:style w:type="paragraph" w:customStyle="1" w:styleId="figure">
    <w:name w:val="figure"/>
    <w:basedOn w:val="text"/>
    <w:uiPriority w:val="99"/>
    <w:rsid w:val="00E83F18"/>
    <w:pPr>
      <w:spacing w:after="283"/>
    </w:pPr>
    <w:rPr>
      <w:sz w:val="18"/>
      <w:szCs w:val="18"/>
    </w:rPr>
  </w:style>
  <w:style w:type="paragraph" w:customStyle="1" w:styleId="SOURCE">
    <w:name w:val="SOURCE"/>
    <w:basedOn w:val="figure"/>
    <w:uiPriority w:val="99"/>
    <w:rsid w:val="00E83F18"/>
    <w:pPr>
      <w:spacing w:after="170"/>
      <w:jc w:val="right"/>
    </w:pPr>
    <w:rPr>
      <w:rFonts w:ascii="BlissPro-Regular" w:hAnsi="BlissPro-Regular" w:cs="BlissPro-Regular"/>
      <w:color w:val="EA6424"/>
    </w:rPr>
  </w:style>
  <w:style w:type="paragraph" w:customStyle="1" w:styleId="FIGUREHEADING">
    <w:name w:val="FIGURE HEADING"/>
    <w:basedOn w:val="text"/>
    <w:uiPriority w:val="99"/>
    <w:rsid w:val="00E83F18"/>
    <w:pPr>
      <w:pBdr>
        <w:bottom w:val="single" w:sz="4" w:space="5" w:color="000000"/>
      </w:pBdr>
      <w:spacing w:after="283"/>
    </w:pPr>
    <w:rPr>
      <w:rFonts w:ascii="BlissPro-MediumItalic" w:hAnsi="BlissPro-MediumItalic" w:cs="BlissPro-MediumItalic"/>
      <w:i/>
      <w:iCs/>
    </w:rPr>
  </w:style>
  <w:style w:type="paragraph" w:customStyle="1" w:styleId="orangequote">
    <w:name w:val="orange quote"/>
    <w:basedOn w:val="BasicParagraph"/>
    <w:next w:val="BasicParagraph"/>
    <w:uiPriority w:val="99"/>
    <w:rsid w:val="00E83F18"/>
    <w:pPr>
      <w:spacing w:after="120" w:line="320" w:lineRule="atLeast"/>
      <w:ind w:left="357"/>
      <w:jc w:val="center"/>
    </w:pPr>
    <w:rPr>
      <w:rFonts w:ascii="Calibri-Italic" w:hAnsi="Calibri-Italic" w:cs="Calibri-Italic"/>
      <w:i/>
      <w:iCs/>
      <w:color w:val="EA6424"/>
      <w:sz w:val="32"/>
      <w:szCs w:val="32"/>
    </w:rPr>
  </w:style>
  <w:style w:type="character" w:customStyle="1" w:styleId="Annotationreference">
    <w:name w:val="Annotation reference"/>
    <w:uiPriority w:val="99"/>
    <w:rsid w:val="00E83F18"/>
    <w:rPr>
      <w:w w:val="100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83F18"/>
    <w:rPr>
      <w:w w:val="100"/>
    </w:rPr>
  </w:style>
  <w:style w:type="character" w:customStyle="1" w:styleId="Footnotereference">
    <w:name w:val="Footnote reference"/>
    <w:uiPriority w:val="99"/>
    <w:rsid w:val="00E83F18"/>
    <w:rPr>
      <w:w w:val="100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EXAMPLESHEADING">
    <w:name w:val="EXAMPLES HEADING"/>
    <w:basedOn w:val="headblue2"/>
    <w:uiPriority w:val="99"/>
    <w:rsid w:val="00E83F18"/>
  </w:style>
  <w:style w:type="paragraph" w:customStyle="1" w:styleId="text">
    <w:name w:val="text"/>
    <w:basedOn w:val="BasicParagraph"/>
    <w:uiPriority w:val="99"/>
    <w:rsid w:val="00E83F18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customStyle="1" w:styleId="headorange1">
    <w:name w:val="head orange 1"/>
    <w:basedOn w:val="BasicParagraph"/>
    <w:uiPriority w:val="99"/>
    <w:rsid w:val="00E83F18"/>
    <w:pPr>
      <w:pBdr>
        <w:bottom w:val="single" w:sz="8" w:space="5" w:color="auto"/>
      </w:pBdr>
      <w:suppressAutoHyphens/>
      <w:spacing w:before="57" w:after="227" w:line="400" w:lineRule="atLeast"/>
      <w:ind w:left="567" w:hanging="567"/>
    </w:pPr>
    <w:rPr>
      <w:rFonts w:ascii="BlissPro-Bold" w:hAnsi="BlissPro-Bold" w:cs="BlissPro-Bold"/>
      <w:b/>
      <w:bCs/>
      <w:caps/>
      <w:color w:val="EA6424"/>
      <w:sz w:val="34"/>
      <w:szCs w:val="34"/>
    </w:rPr>
  </w:style>
  <w:style w:type="paragraph" w:customStyle="1" w:styleId="HEADINGTWO">
    <w:name w:val="HEADING TWO"/>
    <w:basedOn w:val="headorange1"/>
    <w:uiPriority w:val="99"/>
    <w:rsid w:val="00E83F18"/>
  </w:style>
  <w:style w:type="paragraph" w:customStyle="1" w:styleId="BODYBEFOREBULLET">
    <w:name w:val="BODY BEFORE BULLET"/>
    <w:basedOn w:val="text"/>
    <w:uiPriority w:val="99"/>
    <w:rsid w:val="00E83F18"/>
    <w:pPr>
      <w:spacing w:after="57"/>
    </w:pPr>
  </w:style>
  <w:style w:type="paragraph" w:customStyle="1" w:styleId="BULLETLAST">
    <w:name w:val="BULLET LAST"/>
    <w:basedOn w:val="text"/>
    <w:uiPriority w:val="99"/>
    <w:rsid w:val="00E83F18"/>
    <w:pPr>
      <w:tabs>
        <w:tab w:val="left" w:pos="283"/>
      </w:tabs>
      <w:spacing w:line="300" w:lineRule="atLeast"/>
      <w:ind w:left="283" w:hanging="283"/>
    </w:pPr>
  </w:style>
  <w:style w:type="paragraph" w:customStyle="1" w:styleId="headorange2">
    <w:name w:val="head orange 2"/>
    <w:basedOn w:val="BasicParagraph"/>
    <w:uiPriority w:val="99"/>
    <w:rsid w:val="00E83F18"/>
    <w:pPr>
      <w:suppressAutoHyphens/>
      <w:spacing w:before="170" w:after="113"/>
    </w:pPr>
    <w:rPr>
      <w:rFonts w:ascii="BlissPro-Bold" w:hAnsi="BlissPro-Bold" w:cs="BlissPro-Bold"/>
      <w:b/>
      <w:bCs/>
      <w:caps/>
      <w:color w:val="EA6424"/>
      <w:sz w:val="29"/>
      <w:szCs w:val="29"/>
    </w:rPr>
  </w:style>
  <w:style w:type="paragraph" w:customStyle="1" w:styleId="HEADINGTHREE">
    <w:name w:val="HEADING THREE"/>
    <w:basedOn w:val="headorange2"/>
    <w:uiPriority w:val="99"/>
    <w:rsid w:val="00E83F18"/>
  </w:style>
  <w:style w:type="paragraph" w:customStyle="1" w:styleId="sectionhead">
    <w:name w:val="section head"/>
    <w:basedOn w:val="BasicParagraph"/>
    <w:uiPriority w:val="99"/>
    <w:rsid w:val="00E83F18"/>
    <w:pPr>
      <w:suppressAutoHyphens/>
      <w:spacing w:before="170" w:after="680"/>
    </w:pPr>
    <w:rPr>
      <w:rFonts w:ascii="BlissPro-Italic" w:hAnsi="BlissPro-Italic" w:cs="BlissPro-Italic"/>
      <w:i/>
      <w:iCs/>
      <w:color w:val="FFFFFF"/>
      <w:sz w:val="50"/>
      <w:szCs w:val="50"/>
    </w:rPr>
  </w:style>
  <w:style w:type="paragraph" w:customStyle="1" w:styleId="HEADINGONE">
    <w:name w:val="HEADING ONE"/>
    <w:basedOn w:val="sectionhead"/>
    <w:uiPriority w:val="99"/>
    <w:rsid w:val="00E83F18"/>
    <w:pPr>
      <w:ind w:left="227"/>
    </w:pPr>
    <w:rPr>
      <w:color w:val="EA6424"/>
    </w:rPr>
  </w:style>
  <w:style w:type="paragraph" w:customStyle="1" w:styleId="secondaryquote">
    <w:name w:val="secondary quote"/>
    <w:basedOn w:val="BasicParagraph"/>
    <w:uiPriority w:val="99"/>
    <w:rsid w:val="00E83F18"/>
    <w:pPr>
      <w:suppressAutoHyphens/>
      <w:spacing w:before="283" w:line="280" w:lineRule="atLeast"/>
      <w:ind w:left="1417" w:right="567"/>
    </w:pPr>
    <w:rPr>
      <w:rFonts w:ascii="BlissPro-Medium" w:hAnsi="BlissPro-Medium" w:cs="BlissPro-Medium"/>
      <w:color w:val="EA6424"/>
      <w:sz w:val="21"/>
      <w:szCs w:val="21"/>
    </w:rPr>
  </w:style>
  <w:style w:type="paragraph" w:customStyle="1" w:styleId="QUOTE">
    <w:name w:val="QUOTE"/>
    <w:basedOn w:val="secondaryquote"/>
    <w:uiPriority w:val="99"/>
    <w:rsid w:val="00E83F18"/>
    <w:pPr>
      <w:spacing w:after="283"/>
    </w:pPr>
    <w:rPr>
      <w:color w:val="FFFFFF"/>
    </w:rPr>
  </w:style>
  <w:style w:type="paragraph" w:customStyle="1" w:styleId="figure">
    <w:name w:val="figure"/>
    <w:basedOn w:val="text"/>
    <w:uiPriority w:val="99"/>
    <w:rsid w:val="00E83F18"/>
    <w:pPr>
      <w:spacing w:after="283"/>
    </w:pPr>
    <w:rPr>
      <w:sz w:val="18"/>
      <w:szCs w:val="18"/>
    </w:rPr>
  </w:style>
  <w:style w:type="paragraph" w:customStyle="1" w:styleId="SOURCE">
    <w:name w:val="SOURCE"/>
    <w:basedOn w:val="figure"/>
    <w:uiPriority w:val="99"/>
    <w:rsid w:val="00E83F18"/>
    <w:pPr>
      <w:spacing w:after="170"/>
      <w:jc w:val="right"/>
    </w:pPr>
    <w:rPr>
      <w:rFonts w:ascii="BlissPro-Regular" w:hAnsi="BlissPro-Regular" w:cs="BlissPro-Regular"/>
      <w:color w:val="EA6424"/>
    </w:rPr>
  </w:style>
  <w:style w:type="paragraph" w:customStyle="1" w:styleId="FIGUREHEADING">
    <w:name w:val="FIGURE HEADING"/>
    <w:basedOn w:val="text"/>
    <w:uiPriority w:val="99"/>
    <w:rsid w:val="00E83F18"/>
    <w:pPr>
      <w:pBdr>
        <w:bottom w:val="single" w:sz="4" w:space="5" w:color="000000"/>
      </w:pBdr>
      <w:spacing w:after="283"/>
    </w:pPr>
    <w:rPr>
      <w:rFonts w:ascii="BlissPro-MediumItalic" w:hAnsi="BlissPro-MediumItalic" w:cs="BlissPro-MediumItalic"/>
      <w:i/>
      <w:iCs/>
    </w:rPr>
  </w:style>
  <w:style w:type="paragraph" w:customStyle="1" w:styleId="orangequote">
    <w:name w:val="orange quote"/>
    <w:basedOn w:val="BasicParagraph"/>
    <w:next w:val="BasicParagraph"/>
    <w:uiPriority w:val="99"/>
    <w:rsid w:val="00E83F18"/>
    <w:pPr>
      <w:spacing w:after="120" w:line="320" w:lineRule="atLeast"/>
      <w:ind w:left="357"/>
      <w:jc w:val="center"/>
    </w:pPr>
    <w:rPr>
      <w:rFonts w:ascii="Calibri-Italic" w:hAnsi="Calibri-Italic" w:cs="Calibri-Italic"/>
      <w:i/>
      <w:iCs/>
      <w:color w:val="EA6424"/>
      <w:sz w:val="32"/>
      <w:szCs w:val="32"/>
    </w:rPr>
  </w:style>
  <w:style w:type="character" w:customStyle="1" w:styleId="Annotationreference">
    <w:name w:val="Annotation reference"/>
    <w:uiPriority w:val="99"/>
    <w:rsid w:val="00E83F18"/>
    <w:rPr>
      <w:w w:val="100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83F18"/>
    <w:rPr>
      <w:w w:val="100"/>
    </w:rPr>
  </w:style>
  <w:style w:type="character" w:customStyle="1" w:styleId="Footnotereference">
    <w:name w:val="Footnote reference"/>
    <w:uiPriority w:val="99"/>
    <w:rsid w:val="00E83F18"/>
    <w:rPr>
      <w:w w:val="1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33D45-9C94-1D4D-B8B4-49092CA1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Macintosh Word</Application>
  <DocSecurity>0</DocSecurity>
  <Lines>4</Lines>
  <Paragraphs>1</Paragraphs>
  <ScaleCrop>false</ScaleCrop>
  <Company>Learning Media Limited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6</cp:revision>
  <dcterms:created xsi:type="dcterms:W3CDTF">2015-09-09T05:14:00Z</dcterms:created>
  <dcterms:modified xsi:type="dcterms:W3CDTF">2015-09-17T02:37:00Z</dcterms:modified>
</cp:coreProperties>
</file>